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023FB" w14:textId="3A2E9CCB" w:rsidR="00431868" w:rsidRDefault="00431868" w:rsidP="007D264A">
      <w:pPr>
        <w:widowControl w:val="0"/>
        <w:autoSpaceDE w:val="0"/>
        <w:autoSpaceDN w:val="0"/>
        <w:adjustRightInd w:val="0"/>
        <w:rPr>
          <w:rFonts w:ascii="Arial" w:hAnsi="Arial" w:cs="Arial"/>
          <w:color w:val="313131"/>
          <w:sz w:val="61"/>
          <w:szCs w:val="61"/>
        </w:rPr>
      </w:pPr>
      <w:r>
        <w:rPr>
          <w:rFonts w:ascii="Helvetica" w:hAnsi="Helvetica" w:cs="Helvetica"/>
          <w:noProof/>
        </w:rPr>
        <w:drawing>
          <wp:anchor distT="0" distB="0" distL="114300" distR="114300" simplePos="0" relativeHeight="251658240" behindDoc="1" locked="0" layoutInCell="1" allowOverlap="1" wp14:anchorId="00DA3FE8" wp14:editId="265FC901">
            <wp:simplePos x="0" y="0"/>
            <wp:positionH relativeFrom="column">
              <wp:posOffset>3506470</wp:posOffset>
            </wp:positionH>
            <wp:positionV relativeFrom="paragraph">
              <wp:posOffset>451485</wp:posOffset>
            </wp:positionV>
            <wp:extent cx="2438400" cy="1828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CC41A" w14:textId="705CFBA3" w:rsidR="007D264A" w:rsidRDefault="007D264A" w:rsidP="007D264A">
      <w:pPr>
        <w:widowControl w:val="0"/>
        <w:autoSpaceDE w:val="0"/>
        <w:autoSpaceDN w:val="0"/>
        <w:adjustRightInd w:val="0"/>
        <w:rPr>
          <w:rFonts w:ascii="Arial" w:hAnsi="Arial" w:cs="Arial"/>
          <w:color w:val="313131"/>
          <w:sz w:val="61"/>
          <w:szCs w:val="61"/>
        </w:rPr>
      </w:pPr>
      <w:bookmarkStart w:id="0" w:name="_GoBack"/>
      <w:bookmarkEnd w:id="0"/>
    </w:p>
    <w:p w14:paraId="2E075717" w14:textId="623D3A16" w:rsidR="004E5F11" w:rsidRDefault="004E5F11" w:rsidP="007D264A">
      <w:pPr>
        <w:widowControl w:val="0"/>
        <w:autoSpaceDE w:val="0"/>
        <w:autoSpaceDN w:val="0"/>
        <w:adjustRightInd w:val="0"/>
        <w:jc w:val="both"/>
        <w:rPr>
          <w:rFonts w:ascii="Arial" w:hAnsi="Arial" w:cs="Arial"/>
          <w:b/>
          <w:bCs/>
          <w:color w:val="313131"/>
          <w:sz w:val="28"/>
          <w:szCs w:val="28"/>
        </w:rPr>
      </w:pPr>
    </w:p>
    <w:p w14:paraId="086539EB" w14:textId="7AAEBBF6" w:rsidR="007D264A" w:rsidRDefault="007D264A" w:rsidP="007D264A">
      <w:pPr>
        <w:widowControl w:val="0"/>
        <w:autoSpaceDE w:val="0"/>
        <w:autoSpaceDN w:val="0"/>
        <w:adjustRightInd w:val="0"/>
        <w:jc w:val="both"/>
        <w:rPr>
          <w:rFonts w:ascii="Arial" w:hAnsi="Arial" w:cs="Arial"/>
          <w:b/>
          <w:bCs/>
          <w:color w:val="313131"/>
          <w:sz w:val="28"/>
          <w:szCs w:val="28"/>
        </w:rPr>
      </w:pPr>
    </w:p>
    <w:p w14:paraId="1C6DB6C5" w14:textId="77777777" w:rsidR="00A47958" w:rsidRDefault="00A47958" w:rsidP="007D264A">
      <w:pPr>
        <w:widowControl w:val="0"/>
        <w:autoSpaceDE w:val="0"/>
        <w:autoSpaceDN w:val="0"/>
        <w:adjustRightInd w:val="0"/>
        <w:jc w:val="both"/>
        <w:rPr>
          <w:rFonts w:ascii="Arial" w:hAnsi="Arial" w:cs="Arial"/>
          <w:b/>
          <w:bCs/>
          <w:color w:val="313131"/>
          <w:sz w:val="28"/>
          <w:szCs w:val="28"/>
        </w:rPr>
      </w:pPr>
    </w:p>
    <w:p w14:paraId="2E6BA70B" w14:textId="132B10C9" w:rsidR="007D264A" w:rsidRDefault="007D264A" w:rsidP="007D264A">
      <w:pPr>
        <w:widowControl w:val="0"/>
        <w:autoSpaceDE w:val="0"/>
        <w:autoSpaceDN w:val="0"/>
        <w:adjustRightInd w:val="0"/>
        <w:ind w:left="5040"/>
        <w:jc w:val="both"/>
        <w:rPr>
          <w:rFonts w:ascii="Arial" w:hAnsi="Arial" w:cs="Arial"/>
          <w:b/>
          <w:bCs/>
          <w:color w:val="313131"/>
          <w:sz w:val="28"/>
          <w:szCs w:val="28"/>
        </w:rPr>
      </w:pPr>
      <w:r>
        <w:rPr>
          <w:rFonts w:ascii="Arial" w:hAnsi="Arial" w:cs="Arial"/>
          <w:color w:val="313131"/>
          <w:sz w:val="23"/>
          <w:szCs w:val="23"/>
        </w:rPr>
        <w:t xml:space="preserve">         </w:t>
      </w:r>
    </w:p>
    <w:p w14:paraId="72F40D16" w14:textId="72AFC45B" w:rsidR="007D264A" w:rsidRDefault="007D264A" w:rsidP="007D264A">
      <w:pPr>
        <w:widowControl w:val="0"/>
        <w:autoSpaceDE w:val="0"/>
        <w:autoSpaceDN w:val="0"/>
        <w:adjustRightInd w:val="0"/>
        <w:jc w:val="both"/>
        <w:rPr>
          <w:rFonts w:ascii="Arial" w:hAnsi="Arial" w:cs="Arial"/>
          <w:b/>
          <w:bCs/>
          <w:color w:val="313131"/>
          <w:sz w:val="28"/>
          <w:szCs w:val="28"/>
        </w:rPr>
      </w:pPr>
      <w:r>
        <w:rPr>
          <w:rFonts w:ascii="Arial" w:hAnsi="Arial" w:cs="Arial"/>
          <w:b/>
          <w:bCs/>
          <w:color w:val="313131"/>
          <w:sz w:val="28"/>
          <w:szCs w:val="28"/>
        </w:rPr>
        <w:t xml:space="preserve">Ambassador </w:t>
      </w:r>
      <w:r w:rsidR="00754B80">
        <w:rPr>
          <w:rFonts w:ascii="Arial" w:hAnsi="Arial" w:cs="Arial"/>
          <w:b/>
          <w:bCs/>
          <w:color w:val="313131"/>
          <w:sz w:val="28"/>
          <w:szCs w:val="28"/>
        </w:rPr>
        <w:t>Ne</w:t>
      </w:r>
      <w:r w:rsidR="00992854">
        <w:rPr>
          <w:rFonts w:ascii="Arial" w:hAnsi="Arial" w:cs="Arial"/>
          <w:b/>
          <w:bCs/>
          <w:color w:val="313131"/>
          <w:sz w:val="28"/>
          <w:szCs w:val="28"/>
        </w:rPr>
        <w:t>a</w:t>
      </w:r>
      <w:r w:rsidR="00754B80">
        <w:rPr>
          <w:rFonts w:ascii="Arial" w:hAnsi="Arial" w:cs="Arial"/>
          <w:b/>
          <w:bCs/>
          <w:color w:val="313131"/>
          <w:sz w:val="28"/>
          <w:szCs w:val="28"/>
        </w:rPr>
        <w:t>l IMPERIAL</w:t>
      </w:r>
      <w:r>
        <w:rPr>
          <w:rFonts w:ascii="Arial" w:hAnsi="Arial" w:cs="Arial"/>
          <w:b/>
          <w:bCs/>
          <w:color w:val="313131"/>
          <w:sz w:val="28"/>
          <w:szCs w:val="28"/>
        </w:rPr>
        <w:t xml:space="preserve"> </w:t>
      </w:r>
    </w:p>
    <w:p w14:paraId="7BA1F660" w14:textId="3EAE6EDA" w:rsidR="007D264A" w:rsidRPr="004E5F11" w:rsidRDefault="007D264A" w:rsidP="007D264A">
      <w:pPr>
        <w:widowControl w:val="0"/>
        <w:autoSpaceDE w:val="0"/>
        <w:autoSpaceDN w:val="0"/>
        <w:adjustRightInd w:val="0"/>
        <w:jc w:val="both"/>
        <w:rPr>
          <w:rFonts w:ascii="Arial" w:hAnsi="Arial" w:cs="Arial"/>
          <w:b/>
          <w:bCs/>
          <w:color w:val="313131"/>
          <w:sz w:val="28"/>
          <w:szCs w:val="28"/>
        </w:rPr>
      </w:pPr>
      <w:r>
        <w:rPr>
          <w:rFonts w:ascii="Arial" w:hAnsi="Arial" w:cs="Arial"/>
          <w:b/>
          <w:bCs/>
          <w:color w:val="313131"/>
          <w:sz w:val="28"/>
          <w:szCs w:val="28"/>
        </w:rPr>
        <w:t xml:space="preserve">Presentation of Credentials: </w:t>
      </w:r>
      <w:r w:rsidR="00754B80">
        <w:rPr>
          <w:rFonts w:ascii="Arial" w:hAnsi="Arial" w:cs="Arial"/>
          <w:b/>
          <w:bCs/>
          <w:color w:val="313131"/>
          <w:sz w:val="28"/>
          <w:szCs w:val="28"/>
        </w:rPr>
        <w:t>10</w:t>
      </w:r>
      <w:r>
        <w:rPr>
          <w:rFonts w:ascii="Arial" w:hAnsi="Arial" w:cs="Arial"/>
          <w:b/>
          <w:bCs/>
          <w:color w:val="313131"/>
          <w:sz w:val="28"/>
          <w:szCs w:val="28"/>
        </w:rPr>
        <w:t>/</w:t>
      </w:r>
      <w:r w:rsidR="00754B80">
        <w:rPr>
          <w:rFonts w:ascii="Arial" w:hAnsi="Arial" w:cs="Arial"/>
          <w:b/>
          <w:bCs/>
          <w:color w:val="313131"/>
          <w:sz w:val="28"/>
          <w:szCs w:val="28"/>
        </w:rPr>
        <w:t>12</w:t>
      </w:r>
      <w:r>
        <w:rPr>
          <w:rFonts w:ascii="Arial" w:hAnsi="Arial" w:cs="Arial"/>
          <w:b/>
          <w:bCs/>
          <w:color w:val="313131"/>
          <w:sz w:val="28"/>
          <w:szCs w:val="28"/>
        </w:rPr>
        <w:t>/201</w:t>
      </w:r>
      <w:r w:rsidR="00754B80">
        <w:rPr>
          <w:rFonts w:ascii="Arial" w:hAnsi="Arial" w:cs="Arial"/>
          <w:b/>
          <w:bCs/>
          <w:color w:val="313131"/>
          <w:sz w:val="28"/>
          <w:szCs w:val="28"/>
        </w:rPr>
        <w:t>4</w:t>
      </w:r>
      <w:r w:rsidRPr="007D264A">
        <w:rPr>
          <w:rFonts w:ascii="Arial" w:hAnsi="Arial" w:cs="Arial"/>
          <w:color w:val="313131"/>
          <w:sz w:val="23"/>
          <w:szCs w:val="23"/>
        </w:rPr>
        <w:t xml:space="preserve"> </w:t>
      </w:r>
    </w:p>
    <w:p w14:paraId="0495F968" w14:textId="77777777" w:rsidR="004E5F11" w:rsidRDefault="004E5F11" w:rsidP="007D264A">
      <w:pPr>
        <w:widowControl w:val="0"/>
        <w:autoSpaceDE w:val="0"/>
        <w:autoSpaceDN w:val="0"/>
        <w:adjustRightInd w:val="0"/>
        <w:jc w:val="both"/>
        <w:rPr>
          <w:rFonts w:ascii="Arial" w:hAnsi="Arial" w:cs="Arial"/>
          <w:color w:val="313131"/>
          <w:sz w:val="28"/>
          <w:szCs w:val="28"/>
        </w:rPr>
      </w:pPr>
    </w:p>
    <w:p w14:paraId="3F3063E9" w14:textId="77777777" w:rsidR="00E60599" w:rsidRDefault="00E60599" w:rsidP="007D264A">
      <w:pPr>
        <w:widowControl w:val="0"/>
        <w:autoSpaceDE w:val="0"/>
        <w:autoSpaceDN w:val="0"/>
        <w:adjustRightInd w:val="0"/>
        <w:jc w:val="both"/>
        <w:rPr>
          <w:rFonts w:ascii="Arial" w:hAnsi="Arial" w:cs="Arial"/>
          <w:color w:val="313131"/>
          <w:sz w:val="28"/>
          <w:szCs w:val="28"/>
        </w:rPr>
      </w:pPr>
    </w:p>
    <w:p w14:paraId="78F1AC98" w14:textId="70F0766F" w:rsidR="00754B80" w:rsidRDefault="00754B80" w:rsidP="00754B80">
      <w:pPr>
        <w:pStyle w:val="p1"/>
        <w:jc w:val="both"/>
        <w:rPr>
          <w:rStyle w:val="s1"/>
          <w:sz w:val="28"/>
          <w:szCs w:val="28"/>
        </w:rPr>
      </w:pPr>
      <w:r w:rsidRPr="00754B80">
        <w:rPr>
          <w:rStyle w:val="s1"/>
          <w:sz w:val="28"/>
          <w:szCs w:val="28"/>
        </w:rPr>
        <w:t xml:space="preserve">Ambassador Neal Imperial, a career diplomat, presented his credentials to President Reuven </w:t>
      </w:r>
      <w:proofErr w:type="spellStart"/>
      <w:r w:rsidRPr="00754B80">
        <w:rPr>
          <w:rStyle w:val="s1"/>
          <w:sz w:val="28"/>
          <w:szCs w:val="28"/>
        </w:rPr>
        <w:t>Rivlin</w:t>
      </w:r>
      <w:proofErr w:type="spellEnd"/>
      <w:r w:rsidRPr="00754B80">
        <w:rPr>
          <w:rStyle w:val="s1"/>
          <w:sz w:val="28"/>
          <w:szCs w:val="28"/>
        </w:rPr>
        <w:t xml:space="preserve"> on December 10, 2014 to become his country’s Ambassador Extraordinary and Plenipotentiary to the State of Israel.</w:t>
      </w:r>
    </w:p>
    <w:p w14:paraId="2BE9027B" w14:textId="77777777" w:rsidR="00754B80" w:rsidRPr="00754B80" w:rsidRDefault="00754B80" w:rsidP="00754B80">
      <w:pPr>
        <w:pStyle w:val="p1"/>
        <w:jc w:val="both"/>
        <w:rPr>
          <w:sz w:val="28"/>
          <w:szCs w:val="28"/>
        </w:rPr>
      </w:pPr>
    </w:p>
    <w:p w14:paraId="6A7728E5" w14:textId="77777777" w:rsidR="00754B80" w:rsidRDefault="00754B80" w:rsidP="00754B80">
      <w:pPr>
        <w:pStyle w:val="p1"/>
        <w:jc w:val="both"/>
        <w:rPr>
          <w:rStyle w:val="s1"/>
          <w:sz w:val="28"/>
          <w:szCs w:val="28"/>
        </w:rPr>
      </w:pPr>
      <w:r w:rsidRPr="00754B80">
        <w:rPr>
          <w:rStyle w:val="s1"/>
          <w:sz w:val="28"/>
          <w:szCs w:val="28"/>
        </w:rPr>
        <w:t xml:space="preserve">Ambassador Imperial has a Master’s degree in International Studies from the University of the Philippines and a Bachelor of Arts in Economics from the </w:t>
      </w:r>
      <w:proofErr w:type="spellStart"/>
      <w:r w:rsidRPr="00754B80">
        <w:rPr>
          <w:rStyle w:val="s1"/>
          <w:sz w:val="28"/>
          <w:szCs w:val="28"/>
        </w:rPr>
        <w:t>Ateneo</w:t>
      </w:r>
      <w:proofErr w:type="spellEnd"/>
      <w:r w:rsidRPr="00754B80">
        <w:rPr>
          <w:rStyle w:val="s1"/>
          <w:sz w:val="28"/>
          <w:szCs w:val="28"/>
        </w:rPr>
        <w:t xml:space="preserve"> de Manila University.</w:t>
      </w:r>
    </w:p>
    <w:p w14:paraId="2510EA06" w14:textId="77777777" w:rsidR="00754B80" w:rsidRPr="00754B80" w:rsidRDefault="00754B80" w:rsidP="00754B80">
      <w:pPr>
        <w:pStyle w:val="p1"/>
        <w:jc w:val="both"/>
        <w:rPr>
          <w:sz w:val="28"/>
          <w:szCs w:val="28"/>
        </w:rPr>
      </w:pPr>
    </w:p>
    <w:p w14:paraId="7868C5C2" w14:textId="13D0A2A1" w:rsidR="00754B80" w:rsidRDefault="00754B80" w:rsidP="00754B80">
      <w:pPr>
        <w:pStyle w:val="p1"/>
        <w:jc w:val="both"/>
        <w:rPr>
          <w:rStyle w:val="s1"/>
          <w:sz w:val="28"/>
          <w:szCs w:val="28"/>
        </w:rPr>
      </w:pPr>
      <w:r w:rsidRPr="00754B80">
        <w:rPr>
          <w:rStyle w:val="s1"/>
          <w:sz w:val="28"/>
          <w:szCs w:val="28"/>
        </w:rPr>
        <w:t>He joined</w:t>
      </w:r>
      <w:r>
        <w:rPr>
          <w:rStyle w:val="s1"/>
          <w:sz w:val="28"/>
          <w:szCs w:val="28"/>
        </w:rPr>
        <w:t xml:space="preserve"> the Philippine foreign service</w:t>
      </w:r>
      <w:r w:rsidRPr="00754B80">
        <w:rPr>
          <w:rStyle w:val="s1"/>
          <w:sz w:val="28"/>
          <w:szCs w:val="28"/>
        </w:rPr>
        <w:t xml:space="preserve"> in 1995 and served in various diplomatic and consular positions in Jakarta an</w:t>
      </w:r>
      <w:r>
        <w:rPr>
          <w:rStyle w:val="s1"/>
          <w:sz w:val="28"/>
          <w:szCs w:val="28"/>
        </w:rPr>
        <w:t>d Vancouver and during his last</w:t>
      </w:r>
      <w:r w:rsidRPr="00754B80">
        <w:rPr>
          <w:rStyle w:val="s1"/>
          <w:sz w:val="28"/>
          <w:szCs w:val="28"/>
        </w:rPr>
        <w:t xml:space="preserve"> </w:t>
      </w:r>
      <w:r>
        <w:rPr>
          <w:rStyle w:val="s1"/>
          <w:sz w:val="28"/>
          <w:szCs w:val="28"/>
        </w:rPr>
        <w:t xml:space="preserve">overseas posting in Singapore, </w:t>
      </w:r>
      <w:r w:rsidRPr="00754B80">
        <w:rPr>
          <w:rStyle w:val="s1"/>
          <w:sz w:val="28"/>
          <w:szCs w:val="28"/>
        </w:rPr>
        <w:t>he served as Minister and Consul General. At the Department of Foreign Affairs, he served as Functional Specialist in the APEC office, as Assistant Director in the Office of Policy Planning and Coordination, as Director in the Asia-Pacific Affairs office, and as Executive Director of the Office of Middle East and African Affairs.</w:t>
      </w:r>
    </w:p>
    <w:p w14:paraId="6E6A3CA7" w14:textId="77777777" w:rsidR="00754B80" w:rsidRPr="00754B80" w:rsidRDefault="00754B80" w:rsidP="00754B80">
      <w:pPr>
        <w:pStyle w:val="p1"/>
        <w:jc w:val="both"/>
        <w:rPr>
          <w:sz w:val="28"/>
          <w:szCs w:val="28"/>
        </w:rPr>
      </w:pPr>
    </w:p>
    <w:p w14:paraId="6677AB3F" w14:textId="61DDBEF4" w:rsidR="00754B80" w:rsidRDefault="00754B80" w:rsidP="00754B80">
      <w:pPr>
        <w:pStyle w:val="p1"/>
        <w:jc w:val="both"/>
        <w:rPr>
          <w:rStyle w:val="s1"/>
          <w:sz w:val="28"/>
          <w:szCs w:val="28"/>
        </w:rPr>
      </w:pPr>
      <w:r w:rsidRPr="00754B80">
        <w:rPr>
          <w:rStyle w:val="s1"/>
          <w:sz w:val="28"/>
          <w:szCs w:val="28"/>
        </w:rPr>
        <w:t>As an author, Ambassador Imperial has published a monograph on ASEAN counter-terrorism cooperation (Univ</w:t>
      </w:r>
      <w:r>
        <w:rPr>
          <w:rStyle w:val="s1"/>
          <w:sz w:val="28"/>
          <w:szCs w:val="28"/>
        </w:rPr>
        <w:t>ersity of Hong Kong) and</w:t>
      </w:r>
      <w:r w:rsidRPr="00754B80">
        <w:rPr>
          <w:rStyle w:val="s1"/>
          <w:sz w:val="28"/>
          <w:szCs w:val="28"/>
        </w:rPr>
        <w:t xml:space="preserve"> two volumes of poetry, the last of which was a finalist in the National Book Award for Poetry and the Madrigal-Gonzales First Book Award in the Philippines. </w:t>
      </w:r>
    </w:p>
    <w:p w14:paraId="7CA5B4D2" w14:textId="77777777" w:rsidR="00754B80" w:rsidRPr="00754B80" w:rsidRDefault="00754B80" w:rsidP="00754B80">
      <w:pPr>
        <w:pStyle w:val="p1"/>
        <w:jc w:val="both"/>
        <w:rPr>
          <w:sz w:val="28"/>
          <w:szCs w:val="28"/>
        </w:rPr>
      </w:pPr>
    </w:p>
    <w:p w14:paraId="09DBB4A9" w14:textId="24354D73" w:rsidR="00933DC4" w:rsidRPr="00754B80" w:rsidRDefault="00754B80" w:rsidP="00754B80">
      <w:pPr>
        <w:pStyle w:val="p1"/>
        <w:jc w:val="both"/>
        <w:rPr>
          <w:sz w:val="28"/>
          <w:szCs w:val="28"/>
        </w:rPr>
      </w:pPr>
      <w:r w:rsidRPr="00754B80">
        <w:rPr>
          <w:rStyle w:val="s1"/>
          <w:sz w:val="28"/>
          <w:szCs w:val="28"/>
        </w:rPr>
        <w:t>Ambassador Imperial is currently the coordinator for the Asia-Pacific group of ambassadors in Israel.</w:t>
      </w:r>
    </w:p>
    <w:sectPr w:rsidR="00933DC4" w:rsidRPr="00754B80" w:rsidSect="00431868">
      <w:pgSz w:w="11907" w:h="16839" w:code="9"/>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4A"/>
    <w:rsid w:val="00083BF8"/>
    <w:rsid w:val="001D7270"/>
    <w:rsid w:val="00431868"/>
    <w:rsid w:val="004740EC"/>
    <w:rsid w:val="004E5F11"/>
    <w:rsid w:val="00573CD4"/>
    <w:rsid w:val="00654CDF"/>
    <w:rsid w:val="006C73B6"/>
    <w:rsid w:val="00754B80"/>
    <w:rsid w:val="00760656"/>
    <w:rsid w:val="007762B7"/>
    <w:rsid w:val="007D264A"/>
    <w:rsid w:val="007F433B"/>
    <w:rsid w:val="008B4AE7"/>
    <w:rsid w:val="00933DC4"/>
    <w:rsid w:val="009459E8"/>
    <w:rsid w:val="00955B42"/>
    <w:rsid w:val="00992854"/>
    <w:rsid w:val="00A47958"/>
    <w:rsid w:val="00B861C4"/>
    <w:rsid w:val="00B96AA7"/>
    <w:rsid w:val="00C27A8A"/>
    <w:rsid w:val="00D660DA"/>
    <w:rsid w:val="00DA2BF8"/>
    <w:rsid w:val="00DE1C64"/>
    <w:rsid w:val="00E60599"/>
    <w:rsid w:val="00EF51D8"/>
    <w:rsid w:val="00F6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4A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33DC4"/>
    <w:rPr>
      <w:rFonts w:ascii="Arial" w:hAnsi="Arial" w:cs="Arial"/>
      <w:color w:val="404040"/>
      <w:sz w:val="21"/>
      <w:szCs w:val="21"/>
    </w:rPr>
  </w:style>
  <w:style w:type="character" w:customStyle="1" w:styleId="s1">
    <w:name w:val="s1"/>
    <w:basedOn w:val="DefaultParagraphFont"/>
    <w:rsid w:val="00933DC4"/>
  </w:style>
  <w:style w:type="paragraph" w:customStyle="1" w:styleId="p2">
    <w:name w:val="p2"/>
    <w:basedOn w:val="Normal"/>
    <w:rsid w:val="007F433B"/>
    <w:rPr>
      <w:rFonts w:ascii="Arial" w:hAnsi="Arial" w:cs="Arial"/>
      <w:color w:val="404040"/>
      <w:sz w:val="21"/>
      <w:szCs w:val="21"/>
    </w:rPr>
  </w:style>
  <w:style w:type="character" w:customStyle="1" w:styleId="apple-converted-space">
    <w:name w:val="apple-converted-space"/>
    <w:basedOn w:val="DefaultParagraphFont"/>
    <w:rsid w:val="007F433B"/>
  </w:style>
  <w:style w:type="paragraph" w:styleId="BalloonText">
    <w:name w:val="Balloon Text"/>
    <w:basedOn w:val="Normal"/>
    <w:link w:val="BalloonTextChar"/>
    <w:uiPriority w:val="99"/>
    <w:semiHidden/>
    <w:unhideWhenUsed/>
    <w:rsid w:val="00431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70102">
      <w:bodyDiv w:val="1"/>
      <w:marLeft w:val="0"/>
      <w:marRight w:val="0"/>
      <w:marTop w:val="0"/>
      <w:marBottom w:val="0"/>
      <w:divBdr>
        <w:top w:val="none" w:sz="0" w:space="0" w:color="auto"/>
        <w:left w:val="none" w:sz="0" w:space="0" w:color="auto"/>
        <w:bottom w:val="none" w:sz="0" w:space="0" w:color="auto"/>
        <w:right w:val="none" w:sz="0" w:space="0" w:color="auto"/>
      </w:divBdr>
    </w:div>
    <w:div w:id="566844346">
      <w:bodyDiv w:val="1"/>
      <w:marLeft w:val="0"/>
      <w:marRight w:val="0"/>
      <w:marTop w:val="0"/>
      <w:marBottom w:val="0"/>
      <w:divBdr>
        <w:top w:val="none" w:sz="0" w:space="0" w:color="auto"/>
        <w:left w:val="none" w:sz="0" w:space="0" w:color="auto"/>
        <w:bottom w:val="none" w:sz="0" w:space="0" w:color="auto"/>
        <w:right w:val="none" w:sz="0" w:space="0" w:color="auto"/>
      </w:divBdr>
    </w:div>
    <w:div w:id="868182445">
      <w:bodyDiv w:val="1"/>
      <w:marLeft w:val="0"/>
      <w:marRight w:val="0"/>
      <w:marTop w:val="0"/>
      <w:marBottom w:val="0"/>
      <w:divBdr>
        <w:top w:val="none" w:sz="0" w:space="0" w:color="auto"/>
        <w:left w:val="none" w:sz="0" w:space="0" w:color="auto"/>
        <w:bottom w:val="none" w:sz="0" w:space="0" w:color="auto"/>
        <w:right w:val="none" w:sz="0" w:space="0" w:color="auto"/>
      </w:divBdr>
    </w:div>
    <w:div w:id="945381623">
      <w:bodyDiv w:val="1"/>
      <w:marLeft w:val="0"/>
      <w:marRight w:val="0"/>
      <w:marTop w:val="0"/>
      <w:marBottom w:val="0"/>
      <w:divBdr>
        <w:top w:val="none" w:sz="0" w:space="0" w:color="auto"/>
        <w:left w:val="none" w:sz="0" w:space="0" w:color="auto"/>
        <w:bottom w:val="none" w:sz="0" w:space="0" w:color="auto"/>
        <w:right w:val="none" w:sz="0" w:space="0" w:color="auto"/>
      </w:divBdr>
    </w:div>
    <w:div w:id="1228997942">
      <w:bodyDiv w:val="1"/>
      <w:marLeft w:val="0"/>
      <w:marRight w:val="0"/>
      <w:marTop w:val="0"/>
      <w:marBottom w:val="0"/>
      <w:divBdr>
        <w:top w:val="none" w:sz="0" w:space="0" w:color="auto"/>
        <w:left w:val="none" w:sz="0" w:space="0" w:color="auto"/>
        <w:bottom w:val="none" w:sz="0" w:space="0" w:color="auto"/>
        <w:right w:val="none" w:sz="0" w:space="0" w:color="auto"/>
      </w:divBdr>
    </w:div>
    <w:div w:id="1251504199">
      <w:bodyDiv w:val="1"/>
      <w:marLeft w:val="0"/>
      <w:marRight w:val="0"/>
      <w:marTop w:val="0"/>
      <w:marBottom w:val="0"/>
      <w:divBdr>
        <w:top w:val="none" w:sz="0" w:space="0" w:color="auto"/>
        <w:left w:val="none" w:sz="0" w:space="0" w:color="auto"/>
        <w:bottom w:val="none" w:sz="0" w:space="0" w:color="auto"/>
        <w:right w:val="none" w:sz="0" w:space="0" w:color="auto"/>
      </w:divBdr>
    </w:div>
    <w:div w:id="1797793770">
      <w:bodyDiv w:val="1"/>
      <w:marLeft w:val="0"/>
      <w:marRight w:val="0"/>
      <w:marTop w:val="0"/>
      <w:marBottom w:val="0"/>
      <w:divBdr>
        <w:top w:val="none" w:sz="0" w:space="0" w:color="auto"/>
        <w:left w:val="none" w:sz="0" w:space="0" w:color="auto"/>
        <w:bottom w:val="none" w:sz="0" w:space="0" w:color="auto"/>
        <w:right w:val="none" w:sz="0" w:space="0" w:color="auto"/>
      </w:divBdr>
    </w:div>
    <w:div w:id="1846549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77E487-1EB6-4A23-83B4-5B27DC69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cp:lastPrinted>2020-02-04T15:20:00Z</cp:lastPrinted>
  <dcterms:created xsi:type="dcterms:W3CDTF">2020-02-04T15:19:00Z</dcterms:created>
  <dcterms:modified xsi:type="dcterms:W3CDTF">2020-02-04T15:24:00Z</dcterms:modified>
</cp:coreProperties>
</file>